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46c1d6fa2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ELVEVEGEN 1 AS</w:t>
      </w:r>
    </w:p>
    <w:sectPr>
      <w:headerReference xmlns:r="http://schemas.openxmlformats.org/officeDocument/2006/relationships" w:type="default" r:id="Rebe2fd77eea64c0d"/>
      <w:footerReference xmlns:r="http://schemas.openxmlformats.org/officeDocument/2006/relationships" w:type="default" r:id="Rf92376a2d1fa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2fd77eea64c0d" /><Relationship Type="http://schemas.openxmlformats.org/officeDocument/2006/relationships/footer" Target="/word/footer1.xml" Id="Rf92376a2d1fa4aff" /></Relationships>
</file>