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658f2535c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7c6503cc04ecd"/>
      <w:footerReference xmlns:r="http://schemas.openxmlformats.org/officeDocument/2006/relationships" w:type="default" r:id="R6e0984e417f8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7c6503cc04ecd" /><Relationship Type="http://schemas.openxmlformats.org/officeDocument/2006/relationships/footer" Target="/word/footer1.xml" Id="R6e0984e417f845be" /></Relationships>
</file>