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419473a5c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9cdb5a501479d"/>
      <w:footerReference xmlns:r="http://schemas.openxmlformats.org/officeDocument/2006/relationships" w:type="default" r:id="Rfaca2020ac8c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9cdb5a501479d" /><Relationship Type="http://schemas.openxmlformats.org/officeDocument/2006/relationships/footer" Target="/word/footer1.xml" Id="Rfaca2020ac8c4260" /></Relationships>
</file>