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77dcd0ee3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TELENOR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TELENOR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bf08a3c174df9"/>
      <w:footerReference xmlns:r="http://schemas.openxmlformats.org/officeDocument/2006/relationships" w:type="default" r:id="R6f77e323695b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bf08a3c174df9" /><Relationship Type="http://schemas.openxmlformats.org/officeDocument/2006/relationships/footer" Target="/word/footer1.xml" Id="R6f77e323695b4ddc" /></Relationships>
</file>