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b11bccbf2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REHUA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d9be6b5a669b4522"/>
      <w:footerReference xmlns:r="http://schemas.openxmlformats.org/officeDocument/2006/relationships" w:type="default" r:id="R7ce50ed25cd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e6b5a669b4522" /><Relationship Type="http://schemas.openxmlformats.org/officeDocument/2006/relationships/footer" Target="/word/footer1.xml" Id="R7ce50ed25cd0489f" /></Relationships>
</file>