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2b4ad6b1b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b28e9bc653c34e31"/>
      <w:footerReference xmlns:r="http://schemas.openxmlformats.org/officeDocument/2006/relationships" w:type="default" r:id="Rc2853bcc5dff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e9bc653c34e31" /><Relationship Type="http://schemas.openxmlformats.org/officeDocument/2006/relationships/footer" Target="/word/footer1.xml" Id="Rc2853bcc5dff4699" /></Relationships>
</file>