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230cd1a08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665a193c74d73"/>
      <w:footerReference xmlns:r="http://schemas.openxmlformats.org/officeDocument/2006/relationships" w:type="default" r:id="R6677f0cabae7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665a193c74d73" /><Relationship Type="http://schemas.openxmlformats.org/officeDocument/2006/relationships/footer" Target="/word/footer1.xml" Id="R6677f0cabae74666" /></Relationships>
</file>