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4d5453323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OG JOHAN VAKSDALS LEGAT FOR UNGE FORRETNINGSFOLK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OG JOHAN VAKSDALS LEGAT FOR UNGE FORRETNINGSFOLK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d2b3d8c464057"/>
      <w:footerReference xmlns:r="http://schemas.openxmlformats.org/officeDocument/2006/relationships" w:type="default" r:id="R9f8c3c9cfa23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JOHAN VAKSDALS LEGAT FOR UNGE FORRETNINGSFOLK STI   ·   Org.nr 977 154 235   ·   Jonsvollsgaten 2   ·   5011 BERGEN   ·   bjorn.haukedal@spv.no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JOHAN VAKSDALS LEGAT FOR UNGE FORRETNINGSFOLK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d2b3d8c464057" /><Relationship Type="http://schemas.openxmlformats.org/officeDocument/2006/relationships/footer" Target="/word/footer1.xml" Id="R9f8c3c9cfa234c2b" /></Relationships>
</file>