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9658f920c4cd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ADVOKAT, REVISOR RISHOVD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dc8d781e1f944e8d"/>
      <w:footerReference xmlns:r="http://schemas.openxmlformats.org/officeDocument/2006/relationships" w:type="default" r:id="Rf25073af95154d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d781e1f944e8d" /><Relationship Type="http://schemas.openxmlformats.org/officeDocument/2006/relationships/footer" Target="/word/footer1.xml" Id="Rf25073af95154dab" /></Relationships>
</file>