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8ffed2c68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770f539f045d2"/>
      <w:footerReference xmlns:r="http://schemas.openxmlformats.org/officeDocument/2006/relationships" w:type="default" r:id="R67a38278e6c9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BYGGSENTER AS   ·   Org.nr 977 507 049   ·   Store Mæla gård, Mælagata sør 41A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770f539f045d2" /><Relationship Type="http://schemas.openxmlformats.org/officeDocument/2006/relationships/footer" Target="/word/footer1.xml" Id="R67a38278e6c940ce" /></Relationships>
</file>