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d48527d72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7d2f148eb4fd7"/>
      <w:footerReference xmlns:r="http://schemas.openxmlformats.org/officeDocument/2006/relationships" w:type="default" r:id="Raf261d7454cd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7d2f148eb4fd7" /><Relationship Type="http://schemas.openxmlformats.org/officeDocument/2006/relationships/footer" Target="/word/footer1.xml" Id="Raf261d7454cd4087" /></Relationships>
</file>