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39779f25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ONGSJØFJELL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212fa3d86a704ab0"/>
      <w:footerReference xmlns:r="http://schemas.openxmlformats.org/officeDocument/2006/relationships" w:type="default" r:id="R95536ce2f929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fa3d86a704ab0" /><Relationship Type="http://schemas.openxmlformats.org/officeDocument/2006/relationships/footer" Target="/word/footer1.xml" Id="R95536ce2f929480f" /></Relationships>
</file>