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85675ec4c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b2f4d39874600"/>
      <w:footerReference xmlns:r="http://schemas.openxmlformats.org/officeDocument/2006/relationships" w:type="default" r:id="Rce2c449ef22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b2f4d39874600" /><Relationship Type="http://schemas.openxmlformats.org/officeDocument/2006/relationships/footer" Target="/word/footer1.xml" Id="Rce2c449ef22a4718" /></Relationships>
</file>