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446b621c3843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8c21805b5eae4a5f"/>
      <w:footerReference xmlns:r="http://schemas.openxmlformats.org/officeDocument/2006/relationships" w:type="default" r:id="R1bb1b8d46ee9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1805b5eae4a5f" /><Relationship Type="http://schemas.openxmlformats.org/officeDocument/2006/relationships/footer" Target="/word/footer1.xml" Id="R1bb1b8d46ee947df" /></Relationships>
</file>