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2ea1eedc4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62242210e33349ec"/>
      <w:footerReference xmlns:r="http://schemas.openxmlformats.org/officeDocument/2006/relationships" w:type="default" r:id="R47383f19aad5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42210e33349ec" /><Relationship Type="http://schemas.openxmlformats.org/officeDocument/2006/relationships/footer" Target="/word/footer1.xml" Id="R47383f19aad54886" /></Relationships>
</file>