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e4840ec0cb44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SABAR AS</w:t>
      </w:r>
    </w:p>
    <w:sectPr>
      <w:headerReference xmlns:r="http://schemas.openxmlformats.org/officeDocument/2006/relationships" w:type="default" r:id="Rf543fdb17c6c4b48"/>
      <w:footerReference xmlns:r="http://schemas.openxmlformats.org/officeDocument/2006/relationships" w:type="default" r:id="Rd90ad7d9a5ae4c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SABAR AS   ·   Org.nr 979 499 086   ·   Haakon VIIs gate 1   ·   0161 OSLO   ·   widar@salbuvik.no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43fdb17c6c4b48" /><Relationship Type="http://schemas.openxmlformats.org/officeDocument/2006/relationships/footer" Target="/word/footer1.xml" Id="Rd90ad7d9a5ae4cbf" /></Relationships>
</file>