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c11b8f31e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NEMESIS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NEMESIS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13c4fba104e7b"/>
      <w:footerReference xmlns:r="http://schemas.openxmlformats.org/officeDocument/2006/relationships" w:type="default" r:id="R8816f5da839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NEMESIS AS   ·   Org.nr 979 733 070   ·   H0501, Sjøbergs gate 25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NEMESIS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3c4fba104e7b" /><Relationship Type="http://schemas.openxmlformats.org/officeDocument/2006/relationships/footer" Target="/word/footer1.xml" Id="R8816f5da839b46b0" /></Relationships>
</file>