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7b65c3e26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 RANA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 RANA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64edab484546b3"/>
      <w:footerReference xmlns:r="http://schemas.openxmlformats.org/officeDocument/2006/relationships" w:type="default" r:id="R65be412bc14b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4edab484546b3" /><Relationship Type="http://schemas.openxmlformats.org/officeDocument/2006/relationships/footer" Target="/word/footer1.xml" Id="R65be412bc14b4fd3" /></Relationships>
</file>