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496e923d5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1eb01127b4d3a"/>
      <w:footerReference xmlns:r="http://schemas.openxmlformats.org/officeDocument/2006/relationships" w:type="default" r:id="R421b37df3266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UTVIKLING AS   ·   Org.nr 979 996 616   ·   Trondheimsveien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1eb01127b4d3a" /><Relationship Type="http://schemas.openxmlformats.org/officeDocument/2006/relationships/footer" Target="/word/footer1.xml" Id="R421b37df326645b9" /></Relationships>
</file>