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2dc49ada1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SIMPLY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SIMPLY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0d2669ccf4f5b"/>
      <w:footerReference xmlns:r="http://schemas.openxmlformats.org/officeDocument/2006/relationships" w:type="default" r:id="Rb96b162e4db4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 GROUP AS   ·   Org.nr 980 213 609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0d2669ccf4f5b" /><Relationship Type="http://schemas.openxmlformats.org/officeDocument/2006/relationships/footer" Target="/word/footer1.xml" Id="Rb96b162e4db440ed" /></Relationships>
</file>