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449c40501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BWAS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BWAS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7ad2ee9754d71"/>
      <w:footerReference xmlns:r="http://schemas.openxmlformats.org/officeDocument/2006/relationships" w:type="default" r:id="R4a3689f5d371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7ad2ee9754d71" /><Relationship Type="http://schemas.openxmlformats.org/officeDocument/2006/relationships/footer" Target="/word/footer1.xml" Id="R4a3689f5d37147a3" /></Relationships>
</file>