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426648c52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OG BADELAND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2ac472dc5ae74735"/>
      <w:footerReference xmlns:r="http://schemas.openxmlformats.org/officeDocument/2006/relationships" w:type="default" r:id="R94e393edc328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472dc5ae74735" /><Relationship Type="http://schemas.openxmlformats.org/officeDocument/2006/relationships/footer" Target="/word/footer1.xml" Id="R94e393edc3284dc0" /></Relationships>
</file>