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1c7413e3e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CASI INVEST AS</w:t>
      </w:r>
    </w:p>
    <w:sectPr>
      <w:headerReference xmlns:r="http://schemas.openxmlformats.org/officeDocument/2006/relationships" w:type="default" r:id="Rcff2a496c2d7491f"/>
      <w:footerReference xmlns:r="http://schemas.openxmlformats.org/officeDocument/2006/relationships" w:type="default" r:id="R532eb329d57c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INVEST AS   ·   Org.nr 981 313 852   ·   Consul Sigval Bergesens vei 118   ·   4016 STAVANGER   ·   Tlf. 51 58 96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2a496c2d7491f" /><Relationship Type="http://schemas.openxmlformats.org/officeDocument/2006/relationships/footer" Target="/word/footer1.xml" Id="R532eb329d57c485a" /></Relationships>
</file>