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fc25fc7c2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83ee82c9146c3"/>
      <w:footerReference xmlns:r="http://schemas.openxmlformats.org/officeDocument/2006/relationships" w:type="default" r:id="R504581680e85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83ee82c9146c3" /><Relationship Type="http://schemas.openxmlformats.org/officeDocument/2006/relationships/footer" Target="/word/footer1.xml" Id="R504581680e85451d" /></Relationships>
</file>