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535cb1db149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ADARIS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ADARIS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d728676b73479b"/>
      <w:footerReference xmlns:r="http://schemas.openxmlformats.org/officeDocument/2006/relationships" w:type="default" r:id="Rd9d68302f4aa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ADARIS AS   ·   Org.nr 982 529 204   ·   Kalfarveien 57A   ·   5022 BERGEN   ·   Tlf. 55 55 91 00   ·   brg@brg.no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728676b73479b" /><Relationship Type="http://schemas.openxmlformats.org/officeDocument/2006/relationships/footer" Target="/word/footer1.xml" Id="Rd9d68302f4aa4f57" /></Relationships>
</file>