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682a027f143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SUNNFJORD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SUNNFJORD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fab323d2e54a6d"/>
      <w:footerReference xmlns:r="http://schemas.openxmlformats.org/officeDocument/2006/relationships" w:type="default" r:id="R9e48c1b616e24f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fab323d2e54a6d" /><Relationship Type="http://schemas.openxmlformats.org/officeDocument/2006/relationships/footer" Target="/word/footer1.xml" Id="R9e48c1b616e24f93" /></Relationships>
</file>