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b35b668ec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b8be399c1fd64b2e"/>
      <w:footerReference xmlns:r="http://schemas.openxmlformats.org/officeDocument/2006/relationships" w:type="default" r:id="Rbf65298e331a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e399c1fd64b2e" /><Relationship Type="http://schemas.openxmlformats.org/officeDocument/2006/relationships/footer" Target="/word/footer1.xml" Id="Rbf65298e331a4e25" /></Relationships>
</file>