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4738b1c49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453bf0077f48b3"/>
      <w:footerReference xmlns:r="http://schemas.openxmlformats.org/officeDocument/2006/relationships" w:type="default" r:id="Rf8088f9dcb44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53bf0077f48b3" /><Relationship Type="http://schemas.openxmlformats.org/officeDocument/2006/relationships/footer" Target="/word/footer1.xml" Id="Rf8088f9dcb444260" /></Relationships>
</file>