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85ba1b13e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NORE OG UVDAL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3d3a4751079a43af"/>
      <w:footerReference xmlns:r="http://schemas.openxmlformats.org/officeDocument/2006/relationships" w:type="default" r:id="R88b9727e12fa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a4751079a43af" /><Relationship Type="http://schemas.openxmlformats.org/officeDocument/2006/relationships/footer" Target="/word/footer1.xml" Id="R88b9727e12fa4de4" /></Relationships>
</file>