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2b221cca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814141351c564293"/>
      <w:footerReference xmlns:r="http://schemas.openxmlformats.org/officeDocument/2006/relationships" w:type="default" r:id="Reb3486fe897b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141351c564293" /><Relationship Type="http://schemas.openxmlformats.org/officeDocument/2006/relationships/footer" Target="/word/footer1.xml" Id="Reb3486fe897b4e34" /></Relationships>
</file>