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1d92e5c56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3dfb5f57e4a38"/>
      <w:footerReference xmlns:r="http://schemas.openxmlformats.org/officeDocument/2006/relationships" w:type="default" r:id="R192e64784538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3dfb5f57e4a38" /><Relationship Type="http://schemas.openxmlformats.org/officeDocument/2006/relationships/footer" Target="/word/footer1.xml" Id="R192e647845384d77" /></Relationships>
</file>