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588e25fb2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d19e537fd67a4506"/>
      <w:footerReference xmlns:r="http://schemas.openxmlformats.org/officeDocument/2006/relationships" w:type="default" r:id="R610d92af8bde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e537fd67a4506" /><Relationship Type="http://schemas.openxmlformats.org/officeDocument/2006/relationships/footer" Target="/word/footer1.xml" Id="R610d92af8bde41cc" /></Relationships>
</file>