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af9c7516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3aae6e5f34703"/>
      <w:footerReference xmlns:r="http://schemas.openxmlformats.org/officeDocument/2006/relationships" w:type="default" r:id="R390553b6b464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3aae6e5f34703" /><Relationship Type="http://schemas.openxmlformats.org/officeDocument/2006/relationships/footer" Target="/word/footer1.xml" Id="R390553b6b4644056" /></Relationships>
</file>