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2385bd04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89a9af6f79d14cb4"/>
      <w:footerReference xmlns:r="http://schemas.openxmlformats.org/officeDocument/2006/relationships" w:type="default" r:id="R689407908723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af6f79d14cb4" /><Relationship Type="http://schemas.openxmlformats.org/officeDocument/2006/relationships/footer" Target="/word/footer1.xml" Id="R68940790872347ea" /></Relationships>
</file>