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dc78b62b9145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MØLLER MOBILITY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MØLLER MOBILITY GROUP AS</w:t>
      </w:r>
    </w:p>
    <w:sectPr>
      <w:headerReference xmlns:r="http://schemas.openxmlformats.org/officeDocument/2006/relationships" w:type="default" r:id="R113e19105ee14cf8"/>
      <w:footerReference xmlns:r="http://schemas.openxmlformats.org/officeDocument/2006/relationships" w:type="default" r:id="Ra350d0cb1f8948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MØLLER MOBILITY GROUP AS   ·   Org.nr 984 599 730   ·   Frysjaveien 31B   ·   0884 OSLO   ·   Tlf. 24 03 33 00   ·   www.moller.no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MØLLER MOBILITY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3e19105ee14cf8" /><Relationship Type="http://schemas.openxmlformats.org/officeDocument/2006/relationships/footer" Target="/word/footer1.xml" Id="Ra350d0cb1f8948e4" /></Relationships>
</file>