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c9f9757fc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PULS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PULS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52281ca7f49f0"/>
      <w:footerReference xmlns:r="http://schemas.openxmlformats.org/officeDocument/2006/relationships" w:type="default" r:id="R2e958a186342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52281ca7f49f0" /><Relationship Type="http://schemas.openxmlformats.org/officeDocument/2006/relationships/footer" Target="/word/footer1.xml" Id="R2e958a1863424e87" /></Relationships>
</file>