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9f9b4d615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TRANCORP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TRANCORP AS</w:t>
      </w:r>
    </w:p>
    <w:sectPr>
      <w:headerReference xmlns:r="http://schemas.openxmlformats.org/officeDocument/2006/relationships" w:type="default" r:id="Rf53068cb60cc4d82"/>
      <w:footerReference xmlns:r="http://schemas.openxmlformats.org/officeDocument/2006/relationships" w:type="default" r:id="Rdbcbbbccd874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068cb60cc4d82" /><Relationship Type="http://schemas.openxmlformats.org/officeDocument/2006/relationships/footer" Target="/word/footer1.xml" Id="Rdbcbbbccd8744c98" /></Relationships>
</file>