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e898b3d8f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e6b1395be9304ae2"/>
      <w:footerReference xmlns:r="http://schemas.openxmlformats.org/officeDocument/2006/relationships" w:type="default" r:id="R2b5b67686744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395be9304ae2" /><Relationship Type="http://schemas.openxmlformats.org/officeDocument/2006/relationships/footer" Target="/word/footer1.xml" Id="R2b5b676867444936" /></Relationships>
</file>