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a369e9586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93641aede798452e"/>
      <w:footerReference xmlns:r="http://schemas.openxmlformats.org/officeDocument/2006/relationships" w:type="default" r:id="R0cc80730b600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41aede798452e" /><Relationship Type="http://schemas.openxmlformats.org/officeDocument/2006/relationships/footer" Target="/word/footer1.xml" Id="R0cc80730b60047b1" /></Relationships>
</file>