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50abb413f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BOLKAN 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BOLKAN 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84b1918804ef0"/>
      <w:footerReference xmlns:r="http://schemas.openxmlformats.org/officeDocument/2006/relationships" w:type="default" r:id="Ra09ff5895d94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LAST AS   ·   Org.nr 985 821 194   ·   Industrivegen 5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84b1918804ef0" /><Relationship Type="http://schemas.openxmlformats.org/officeDocument/2006/relationships/footer" Target="/word/footer1.xml" Id="Ra09ff5895d944f92" /></Relationships>
</file>