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d94369cba40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fe73f91fa940f7"/>
      <w:footerReference xmlns:r="http://schemas.openxmlformats.org/officeDocument/2006/relationships" w:type="default" r:id="Rbc7ed85538b3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HATO INVEST AS   ·   Org.nr 986 012 796   ·   c/o Datum AS, Munkedamsveien 45 F   ·   0250 OSLO   ·   Tlf. 23 11 36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e73f91fa940f7" /><Relationship Type="http://schemas.openxmlformats.org/officeDocument/2006/relationships/footer" Target="/word/footer1.xml" Id="Rbc7ed85538b34948" /></Relationships>
</file>