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713ebe1a6c443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MUSHOM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MUSHOM INVEST AS</w:t>
      </w:r>
    </w:p>
    <w:sectPr>
      <w:headerReference xmlns:r="http://schemas.openxmlformats.org/officeDocument/2006/relationships" w:type="default" r:id="Rffe02be85af6418a"/>
      <w:footerReference xmlns:r="http://schemas.openxmlformats.org/officeDocument/2006/relationships" w:type="default" r:id="Rb912c216cdfe47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MUSHOM INVEST AS   ·   Org.nr 986 294 708   ·   Trossestien 29   ·   4639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MUSHOM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e02be85af6418a" /><Relationship Type="http://schemas.openxmlformats.org/officeDocument/2006/relationships/footer" Target="/word/footer1.xml" Id="Rb912c216cdfe4738" /></Relationships>
</file>