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481e594b2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JÆRØK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JÆRØK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7f3e3c8f74550"/>
      <w:footerReference xmlns:r="http://schemas.openxmlformats.org/officeDocument/2006/relationships" w:type="default" r:id="R717d967c5c46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7f3e3c8f74550" /><Relationship Type="http://schemas.openxmlformats.org/officeDocument/2006/relationships/footer" Target="/word/footer1.xml" Id="R717d967c5c4643a2" /></Relationships>
</file>