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08303b5dc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4e8e6b04964848ae"/>
      <w:footerReference xmlns:r="http://schemas.openxmlformats.org/officeDocument/2006/relationships" w:type="default" r:id="Rd3658f11e64d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e6b04964848ae" /><Relationship Type="http://schemas.openxmlformats.org/officeDocument/2006/relationships/footer" Target="/word/footer1.xml" Id="Rd3658f11e64d4d3d" /></Relationships>
</file>