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2ee415e98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acffe3d5957941e0"/>
      <w:footerReference xmlns:r="http://schemas.openxmlformats.org/officeDocument/2006/relationships" w:type="default" r:id="Rd36e8936d018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e3d5957941e0" /><Relationship Type="http://schemas.openxmlformats.org/officeDocument/2006/relationships/footer" Target="/word/footer1.xml" Id="Rd36e8936d0184f48" /></Relationships>
</file>