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3a723484c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c6c06b9fc415e"/>
      <w:footerReference xmlns:r="http://schemas.openxmlformats.org/officeDocument/2006/relationships" w:type="default" r:id="R7d2115e444ab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GRUPPEN AS   ·   Org.nr 986 986 324   ·   Brusdalsvegen 222   ·   6011 ÅLESUND   ·   post@holen.no   ·   www.holen.no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c6c06b9fc415e" /><Relationship Type="http://schemas.openxmlformats.org/officeDocument/2006/relationships/footer" Target="/word/footer1.xml" Id="R7d2115e444ab497c" /></Relationships>
</file>