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413fb7500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7f43080144777"/>
      <w:footerReference xmlns:r="http://schemas.openxmlformats.org/officeDocument/2006/relationships" w:type="default" r:id="Rfa878c6dae4f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SOLHEIMENE AS   ·   Org.nr 987 137 401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7f43080144777" /><Relationship Type="http://schemas.openxmlformats.org/officeDocument/2006/relationships/footer" Target="/word/footer1.xml" Id="Rfa878c6dae4f44f1" /></Relationships>
</file>