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26f3e196994b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ACTIVE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Nordstrøno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Nordstrøno,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ACTIVE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227008e0924886"/>
      <w:footerReference xmlns:r="http://schemas.openxmlformats.org/officeDocument/2006/relationships" w:type="default" r:id="Rd38461e530884a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ACTIVE MANAGEMENT AS   ·   Org.nr 987 174 919   ·   Skipavika 160   ·   5218 NORDSTRØNO   ·   Tlf. 56 57 67 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ACTIVE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227008e0924886" /><Relationship Type="http://schemas.openxmlformats.org/officeDocument/2006/relationships/footer" Target="/word/footer1.xml" Id="Rd38461e530884a10" /></Relationships>
</file>