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c416d99d1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AJOUR REGNSKAP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AJOUR REGNSKAP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d0164b0614dde"/>
      <w:footerReference xmlns:r="http://schemas.openxmlformats.org/officeDocument/2006/relationships" w:type="default" r:id="R94c3988737b8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d0164b0614dde" /><Relationship Type="http://schemas.openxmlformats.org/officeDocument/2006/relationships/footer" Target="/word/footer1.xml" Id="R94c3988737b84584" /></Relationships>
</file>