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ac6c3d43a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TRONDHEIM SJAKKFORENING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SJAKKFORENING</w:t>
      </w:r>
    </w:p>
    <w:sectPr>
      <w:headerReference xmlns:r="http://schemas.openxmlformats.org/officeDocument/2006/relationships" w:type="default" r:id="Rdac7a8c6c1214251"/>
      <w:footerReference xmlns:r="http://schemas.openxmlformats.org/officeDocument/2006/relationships" w:type="default" r:id="R3158210cf7a3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SJAKKFORENING   ·   Org.nr 987 260 300   ·   c/o Tore Kolås, Mellomila 70   ·   7018 TRONDHEIM   ·   Tlf. 72 55 43 51   ·   styret@tsf.no   ·   www.tsf.no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SJAKKFORENING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7a8c6c1214251" /><Relationship Type="http://schemas.openxmlformats.org/officeDocument/2006/relationships/footer" Target="/word/footer1.xml" Id="R3158210cf7a3472e" /></Relationships>
</file>